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4D" w:rsidRDefault="0006454D" w:rsidP="0006454D">
      <w:pPr>
        <w:jc w:val="center"/>
        <w:rPr>
          <w:sz w:val="40"/>
          <w:szCs w:val="40"/>
        </w:rPr>
      </w:pPr>
      <w:r>
        <w:rPr>
          <w:sz w:val="40"/>
          <w:szCs w:val="40"/>
        </w:rPr>
        <w:t>6. PROPUESTA.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6.1TITULO:</w:t>
      </w:r>
    </w:p>
    <w:p w:rsidR="0006454D" w:rsidRDefault="0006454D" w:rsidP="0006454D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AMEMOS NUESTRO BARRIO.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6.2. OBJETIVOS: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Utilizar las herramientas multimedia como un medio de sensibilización de la conservación del patrimonio cultural de la  comunidad del barrio obrero. 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6.3. DESCRIPCION: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Utilizando herramientas tecnológicas como: videos, textos, sonidos e imágenes impactantes dar a conocer la problemática social, cultural y educativa del barrio para fomentar en  la comunidad la conservación  de  sus espacios públicos y les de la importancia que tienen como patrimonio cultural de la ciudad.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6.4. METODOLOGIA DE DESARROLLO: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1- 6.4.1. Identificación de necesidades de aprendizaje.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Se observa  la falta de conocimiento de la comunidad   en temas relacionados con la ubicación geográfica, La historia, personajes destacados y prácticas culturales tradicionales del barrio obrero, lo cual se refleja en la falta de cuidado y de conservación de sus espacios públicos.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Fase 2-  6.4.2. Perfil del grupo destinatario: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Este proyecto va dirigido a toda la comunidad del barrio obrero, ubicado en el centro de Cali los cuales son de bajos recursos y en su gran mayoría se dedican a actividades como el comercio, microempresas de zapatería, mecánica, y un gran grupo hacen parte de la comunidad educativa  de la institución República de Argentina.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3- 6.4.3. Propuesta inicial de objetivos y contenido: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A través  de  ovas, herramientas colaborativas,  elaborar material didáctico que sirva de apoyo en la sensibilización sobre la conservación y el buen uso de los espacios públicos en especial los de su barrio; esta herramienta debe incluir temas como: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-Ubicación geográfica del barrio obrero.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-Descripción histórica del barrio.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-recuento histórico sobre las principales manifestaciones culturales en especial el inicio de la salsa en Cali y su apropiación en la cultura caleña.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-Imágenes del antes y el hoy del barrio resaltando el deterioro físico-ambiental en el que se encuentra actualmente.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-Compartir a la comunidad elementos sobre el buen uso cuidado de los espacios públicos.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4-  6.4.4. Selección del medio en que se presentarán los contenidos:</w:t>
      </w:r>
    </w:p>
    <w:p w:rsidR="0006454D" w:rsidRPr="00C6344A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Por medio de una aplicación multimedia con un personaje animado se hará todo el recorrido sobre las temáticas propuestas,</w:t>
      </w:r>
      <w:r w:rsidRPr="00C6344A">
        <w:rPr>
          <w:sz w:val="28"/>
          <w:szCs w:val="28"/>
        </w:rPr>
        <w:t xml:space="preserve"> en el cuál  se dará a </w:t>
      </w:r>
      <w:r w:rsidRPr="00C6344A">
        <w:rPr>
          <w:sz w:val="28"/>
          <w:szCs w:val="28"/>
        </w:rPr>
        <w:lastRenderedPageBreak/>
        <w:t>conocer los contenidos del proyecto. Compartiendo esta información</w:t>
      </w:r>
      <w:r>
        <w:rPr>
          <w:sz w:val="28"/>
          <w:szCs w:val="28"/>
        </w:rPr>
        <w:t xml:space="preserve"> a la comunidad</w:t>
      </w:r>
      <w:r w:rsidRPr="00C6344A">
        <w:rPr>
          <w:sz w:val="28"/>
          <w:szCs w:val="28"/>
        </w:rPr>
        <w:t xml:space="preserve"> en  los  ambientes virtuales de aprendizaje.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5- 6.4.5. Producción del material: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Para la producción del material del presente proyecto se deben tener en cuenta: 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A-Recursos educativos digitales (archivos).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B-Modelo instruccional teniendo en cuenta los siguientes aspectos:</w:t>
      </w:r>
    </w:p>
    <w:p w:rsidR="0006454D" w:rsidRDefault="0006454D" w:rsidP="0006454D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Aspecto pedagógico</w:t>
      </w:r>
    </w:p>
    <w:p w:rsidR="0006454D" w:rsidRDefault="0006454D" w:rsidP="0006454D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Aspectos didácticos curriculares</w:t>
      </w:r>
    </w:p>
    <w:p w:rsidR="0006454D" w:rsidRDefault="0006454D" w:rsidP="0006454D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Aspectos técnicos estéticos</w:t>
      </w:r>
    </w:p>
    <w:p w:rsidR="0006454D" w:rsidRDefault="0006454D" w:rsidP="0006454D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Aspectos funcionales.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La herramienta multimedia diseñada para este proyecto debe ser utilizable y reutilizable en los diversos contextos donde se le requiera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6- 6.4.6. Evaluación de los materiales: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Para evaluar el material diseñ</w:t>
      </w:r>
      <w:bookmarkStart w:id="0" w:name="_GoBack"/>
      <w:bookmarkEnd w:id="0"/>
      <w:r>
        <w:rPr>
          <w:sz w:val="28"/>
          <w:szCs w:val="28"/>
        </w:rPr>
        <w:t>ado se observará el nivel de aceptación en la comunidad a través de las visitas en el ambiente virtual donde se cuelgue y también con la fluidez en que los usuarios hagan uso de esta herramienta con el análisis de un cuestionario que se anexa al final de la propuesta.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GRUPO  CALI  8:   ESPECIALIZACION EN INFORMATICA Y MULTIMEDIA.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INTEGRANTES: GLORIA PATRICIA MONDRAGON Y </w:t>
      </w:r>
    </w:p>
    <w:p w:rsidR="0006454D" w:rsidRDefault="0006454D" w:rsidP="000645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MARIA FERNANDA SALDARRIAGA MARULANDA.</w:t>
      </w:r>
    </w:p>
    <w:p w:rsidR="002F7A51" w:rsidRDefault="007957FA"/>
    <w:sectPr w:rsidR="002F7A51" w:rsidSect="007957FA">
      <w:pgSz w:w="12240" w:h="15840"/>
      <w:pgMar w:top="1701" w:right="1134" w:bottom="1701" w:left="22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24129"/>
    <w:multiLevelType w:val="hybridMultilevel"/>
    <w:tmpl w:val="3708BC5A"/>
    <w:lvl w:ilvl="0" w:tplc="43A8EE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454D"/>
    <w:rsid w:val="0006454D"/>
    <w:rsid w:val="0018718C"/>
    <w:rsid w:val="00631933"/>
    <w:rsid w:val="007957FA"/>
    <w:rsid w:val="00A816A6"/>
    <w:rsid w:val="00CF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5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45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515</Words>
  <Characters>2837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mafer</dc:creator>
  <cp:lastModifiedBy>mafer</cp:lastModifiedBy>
  <cp:revision>2</cp:revision>
  <dcterms:created xsi:type="dcterms:W3CDTF">2011-11-27T02:58:00Z</dcterms:created>
  <dcterms:modified xsi:type="dcterms:W3CDTF">2011-11-27T02:58:00Z</dcterms:modified>
</cp:coreProperties>
</file>